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E86" w:rsidRPr="007F6E86" w:rsidRDefault="007F6E86" w:rsidP="009160CE">
      <w:pPr>
        <w:jc w:val="center"/>
        <w:rPr>
          <w:b/>
        </w:rPr>
      </w:pPr>
      <w:r w:rsidRPr="007F6E86">
        <w:rPr>
          <w:b/>
        </w:rPr>
        <w:t>Zeta Tau Chapter of Delta Kappa Gamma</w:t>
      </w:r>
    </w:p>
    <w:p w:rsidR="009160CE" w:rsidRPr="007F6E86" w:rsidRDefault="00CF19CF" w:rsidP="009160CE">
      <w:pPr>
        <w:jc w:val="center"/>
        <w:rPr>
          <w:b/>
        </w:rPr>
      </w:pPr>
      <w:r>
        <w:rPr>
          <w:b/>
        </w:rPr>
        <w:t>Minutes from September 18, 2018</w:t>
      </w:r>
    </w:p>
    <w:p w:rsidR="009160CE" w:rsidRDefault="009160CE"/>
    <w:p w:rsidR="009160CE" w:rsidRDefault="00CF19CF">
      <w:r>
        <w:t xml:space="preserve">Diana Apsey called to order her first meeting as President of </w:t>
      </w:r>
      <w:r w:rsidR="009160CE">
        <w:t>Zeta Tau C</w:t>
      </w:r>
      <w:r>
        <w:t xml:space="preserve">hapter of Delta Kappa Gamma at 4:45 p.m. </w:t>
      </w:r>
      <w:r w:rsidR="009160CE">
        <w:t xml:space="preserve">on September </w:t>
      </w:r>
      <w:r>
        <w:t xml:space="preserve">18, 2018. </w:t>
      </w:r>
      <w:r w:rsidR="00E74698">
        <w:t xml:space="preserve">Nineteen members convened at </w:t>
      </w:r>
      <w:proofErr w:type="spellStart"/>
      <w:r w:rsidR="00E74698">
        <w:t>Frostwood</w:t>
      </w:r>
      <w:proofErr w:type="spellEnd"/>
      <w:r w:rsidR="00274D65">
        <w:t xml:space="preserve"> Elementary and enjoyed social time before the meeting. We welcomed Robin Swanson who reinstated, and Judy Holtan who was our guest. </w:t>
      </w:r>
    </w:p>
    <w:p w:rsidR="00E74698" w:rsidRDefault="00E74698"/>
    <w:p w:rsidR="009160CE" w:rsidRDefault="00274D65">
      <w:r>
        <w:t xml:space="preserve">The minutes from last May were approved. </w:t>
      </w:r>
      <w:r w:rsidR="009160CE">
        <w:t xml:space="preserve">Treasurer Julie </w:t>
      </w:r>
      <w:proofErr w:type="spellStart"/>
      <w:r w:rsidR="009160CE">
        <w:t>Eisenhauer</w:t>
      </w:r>
      <w:proofErr w:type="spellEnd"/>
      <w:r w:rsidR="009160CE">
        <w:t xml:space="preserve"> c</w:t>
      </w:r>
      <w:r>
        <w:t xml:space="preserve">ollected our annual dues of $85. The dues deadline for 2018-19 is October 16. </w:t>
      </w:r>
      <w:r w:rsidR="009160CE">
        <w:t xml:space="preserve"> </w:t>
      </w:r>
      <w:r>
        <w:t xml:space="preserve">At the international convention this summer, it was decided that dues for 2019-20 will be collected to coincide with the July 1-June 30 fiscal year. This means our </w:t>
      </w:r>
      <w:r w:rsidR="00737AD5">
        <w:t>chapter</w:t>
      </w:r>
      <w:r>
        <w:t xml:space="preserve"> will have to </w:t>
      </w:r>
      <w:r w:rsidR="00737AD5">
        <w:t xml:space="preserve">pay dues again at the end of this year. They can be paid in installments if necessary; the deadline is May 31. </w:t>
      </w:r>
    </w:p>
    <w:p w:rsidR="00737AD5" w:rsidRDefault="00737AD5"/>
    <w:p w:rsidR="00737AD5" w:rsidRDefault="00737AD5">
      <w:r>
        <w:t>Pat Osborne encouraged everyone to apply</w:t>
      </w:r>
      <w:r w:rsidR="00250873">
        <w:t xml:space="preserve"> for scholarships available to members</w:t>
      </w:r>
      <w:r>
        <w:t xml:space="preserve">. Non-members can also receive grants-in-aid from DKG. </w:t>
      </w:r>
    </w:p>
    <w:p w:rsidR="00737AD5" w:rsidRDefault="00737AD5"/>
    <w:p w:rsidR="00737AD5" w:rsidRDefault="00737AD5">
      <w:r>
        <w:t xml:space="preserve">Sasha Johnson reported on the Area 18 workshop that </w:t>
      </w:r>
      <w:r w:rsidR="00A616A3">
        <w:t xml:space="preserve">was held on September 15. She and seven members were able to attend. </w:t>
      </w:r>
    </w:p>
    <w:p w:rsidR="00A616A3" w:rsidRDefault="00A616A3"/>
    <w:p w:rsidR="00A616A3" w:rsidRDefault="00A616A3">
      <w:r>
        <w:t xml:space="preserve">Members donated $1 for brags and pins. </w:t>
      </w:r>
      <w:r w:rsidR="001E00C3">
        <w:t xml:space="preserve">We learned that Pat Osborne is a celebrity who is part of an Eagles Trace commercial. </w:t>
      </w:r>
      <w:r>
        <w:t xml:space="preserve">Sasha Johnson brought the awesome raffle prize, and Julie </w:t>
      </w:r>
      <w:proofErr w:type="spellStart"/>
      <w:r>
        <w:t>Eis</w:t>
      </w:r>
      <w:r w:rsidR="00DF750A">
        <w:t>enhauer</w:t>
      </w:r>
      <w:proofErr w:type="spellEnd"/>
      <w:r w:rsidR="00DF750A">
        <w:t xml:space="preserve"> was lucky enough to win a </w:t>
      </w:r>
      <w:bookmarkStart w:id="0" w:name="_GoBack"/>
      <w:bookmarkEnd w:id="0"/>
      <w:r w:rsidR="00DF750A">
        <w:t>tray</w:t>
      </w:r>
      <w:r>
        <w:t xml:space="preserve"> of Panera bagels each month for a year!</w:t>
      </w:r>
    </w:p>
    <w:p w:rsidR="00A616A3" w:rsidRDefault="00A616A3"/>
    <w:p w:rsidR="00A616A3" w:rsidRDefault="00A616A3">
      <w:r>
        <w:t xml:space="preserve">Pam Calder brought notecards that everyone in attendance completed for members who were unable to attend. We want everyone </w:t>
      </w:r>
      <w:r w:rsidR="00E937DB">
        <w:t xml:space="preserve">to join in the worthwhile programs and fun we have at meetings. </w:t>
      </w:r>
    </w:p>
    <w:p w:rsidR="00E937DB" w:rsidRDefault="00E937DB"/>
    <w:p w:rsidR="00E937DB" w:rsidRDefault="00E937DB">
      <w:r>
        <w:t xml:space="preserve">Zeta Tau is proudly represented by six members who hold positions on state committees. They are Pat Osborne, Terrie Cardwell, Julie </w:t>
      </w:r>
      <w:proofErr w:type="spellStart"/>
      <w:r>
        <w:t>Eisenhauer</w:t>
      </w:r>
      <w:proofErr w:type="spellEnd"/>
      <w:r>
        <w:t xml:space="preserve">, Martha Meyer, </w:t>
      </w:r>
      <w:proofErr w:type="spellStart"/>
      <w:r>
        <w:t>Elke</w:t>
      </w:r>
      <w:proofErr w:type="spellEnd"/>
      <w:r>
        <w:t xml:space="preserve"> </w:t>
      </w:r>
      <w:proofErr w:type="spellStart"/>
      <w:r>
        <w:t>Eisenhauer</w:t>
      </w:r>
      <w:proofErr w:type="spellEnd"/>
      <w:r>
        <w:t xml:space="preserve">, and Lorena </w:t>
      </w:r>
      <w:proofErr w:type="spellStart"/>
      <w:r>
        <w:t>Zertuche</w:t>
      </w:r>
      <w:proofErr w:type="spellEnd"/>
      <w:r>
        <w:t xml:space="preserve">. Any member is welcome to complete a form in January if she wants to be on one of the state committees. </w:t>
      </w:r>
    </w:p>
    <w:p w:rsidR="00E937DB" w:rsidRDefault="00E937DB"/>
    <w:p w:rsidR="00E937DB" w:rsidRDefault="00E937DB">
      <w:r>
        <w:t xml:space="preserve">Chapter committee chairs were introduced and described their responsibilities. Members then signed up to join one on which they are able to serve. </w:t>
      </w:r>
    </w:p>
    <w:p w:rsidR="00E937DB" w:rsidRDefault="00E937DB"/>
    <w:p w:rsidR="001E00C3" w:rsidRDefault="00E937DB">
      <w:r>
        <w:t xml:space="preserve">Carol </w:t>
      </w:r>
      <w:proofErr w:type="spellStart"/>
      <w:r>
        <w:t>Thielmann</w:t>
      </w:r>
      <w:proofErr w:type="spellEnd"/>
      <w:r>
        <w:t xml:space="preserve"> shared that she is finally back in her home after Hurricane Harvey. She thanked DKG and us for supporting her, </w:t>
      </w:r>
      <w:r w:rsidR="001E00C3">
        <w:t xml:space="preserve">and we remembered our other sister who were flood victims. </w:t>
      </w:r>
    </w:p>
    <w:p w:rsidR="000D2CAD" w:rsidRDefault="00E937DB">
      <w:r>
        <w:t xml:space="preserve"> </w:t>
      </w:r>
    </w:p>
    <w:p w:rsidR="001E00C3" w:rsidRDefault="001E00C3" w:rsidP="00B61C6B">
      <w:r>
        <w:t xml:space="preserve">It was announced that </w:t>
      </w:r>
      <w:r w:rsidR="00B61C6B">
        <w:t xml:space="preserve">the Z award </w:t>
      </w:r>
      <w:r>
        <w:t xml:space="preserve">has been retired and will be archived. </w:t>
      </w:r>
      <w:r w:rsidR="00B61C6B">
        <w:t xml:space="preserve"> </w:t>
      </w:r>
    </w:p>
    <w:p w:rsidR="002B7C37" w:rsidRDefault="002B7C37"/>
    <w:p w:rsidR="002B7C37" w:rsidRDefault="001E00C3">
      <w:r>
        <w:t xml:space="preserve">We sang the first verse of the DKG song prior to Diana Apsey presenting the program. During “Reorientation: Shoring Up the Foundation” we completed a chapter self-assessment and declared ourselves healthy. We also discussed ways we can improve. Diana was applauded for a time-worthy program. </w:t>
      </w:r>
    </w:p>
    <w:p w:rsidR="001E00C3" w:rsidRDefault="001E00C3"/>
    <w:p w:rsidR="001E00C3" w:rsidRDefault="001E00C3">
      <w:r>
        <w:t>The meeting adjourned at 6:20 p.m.</w:t>
      </w:r>
    </w:p>
    <w:p w:rsidR="00DD344E" w:rsidRDefault="00DD344E"/>
    <w:p w:rsidR="00DD344E" w:rsidRDefault="00DD344E">
      <w:r>
        <w:t>Respectfully submitted,</w:t>
      </w:r>
    </w:p>
    <w:p w:rsidR="00DD344E" w:rsidRDefault="00DD344E"/>
    <w:p w:rsidR="00DD344E" w:rsidRDefault="00DD344E">
      <w:r>
        <w:t>_______________________________________</w:t>
      </w:r>
      <w:r>
        <w:tab/>
      </w:r>
      <w:r>
        <w:tab/>
        <w:t>_____________________________________</w:t>
      </w:r>
    </w:p>
    <w:p w:rsidR="00DD344E" w:rsidRPr="007F6E86" w:rsidRDefault="00DD344E">
      <w:pPr>
        <w:rPr>
          <w:i/>
        </w:rPr>
      </w:pPr>
      <w:r w:rsidRPr="007F6E86">
        <w:rPr>
          <w:i/>
        </w:rPr>
        <w:t xml:space="preserve">Jo Ann Arlitt, </w:t>
      </w:r>
      <w:r w:rsidR="007F6E86" w:rsidRPr="007F6E86">
        <w:rPr>
          <w:i/>
        </w:rPr>
        <w:t>Recording Secretary</w:t>
      </w:r>
      <w:r w:rsidR="007F6E86" w:rsidRPr="007F6E86">
        <w:rPr>
          <w:i/>
        </w:rPr>
        <w:tab/>
      </w:r>
      <w:r w:rsidR="007F6E86" w:rsidRPr="007F6E86">
        <w:rPr>
          <w:i/>
        </w:rPr>
        <w:tab/>
      </w:r>
      <w:r w:rsidR="007F6E86" w:rsidRPr="007F6E86">
        <w:rPr>
          <w:i/>
        </w:rPr>
        <w:tab/>
      </w:r>
      <w:r w:rsidR="001E00C3">
        <w:rPr>
          <w:i/>
        </w:rPr>
        <w:t>Diana Apsey, President</w:t>
      </w:r>
    </w:p>
    <w:p w:rsidR="00DD344E" w:rsidRPr="007F6E86" w:rsidRDefault="00DD344E">
      <w:pPr>
        <w:rPr>
          <w:i/>
        </w:rPr>
      </w:pPr>
    </w:p>
    <w:p w:rsidR="00DD344E" w:rsidRDefault="00DD344E" w:rsidP="00DD34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344E" w:rsidRPr="007F6E86" w:rsidRDefault="00DD344E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D344E" w:rsidRPr="007F6E86" w:rsidSect="007F6E86">
      <w:pgSz w:w="12240" w:h="15840"/>
      <w:pgMar w:top="1080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27"/>
    <w:rsid w:val="00002A32"/>
    <w:rsid w:val="00025292"/>
    <w:rsid w:val="000D2CAD"/>
    <w:rsid w:val="00125927"/>
    <w:rsid w:val="001E00C3"/>
    <w:rsid w:val="001F1FF3"/>
    <w:rsid w:val="00250873"/>
    <w:rsid w:val="00274D65"/>
    <w:rsid w:val="002B7C37"/>
    <w:rsid w:val="003563AB"/>
    <w:rsid w:val="004F2313"/>
    <w:rsid w:val="00737AD5"/>
    <w:rsid w:val="007F6E86"/>
    <w:rsid w:val="008735A6"/>
    <w:rsid w:val="008A048A"/>
    <w:rsid w:val="009160CE"/>
    <w:rsid w:val="009B25E2"/>
    <w:rsid w:val="00A616A3"/>
    <w:rsid w:val="00B61C6B"/>
    <w:rsid w:val="00C93858"/>
    <w:rsid w:val="00CA1837"/>
    <w:rsid w:val="00CF19CF"/>
    <w:rsid w:val="00DD344E"/>
    <w:rsid w:val="00DF1E56"/>
    <w:rsid w:val="00DF750A"/>
    <w:rsid w:val="00E74698"/>
    <w:rsid w:val="00E9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0B534"/>
  <w15:chartTrackingRefBased/>
  <w15:docId w15:val="{32D9995F-63FB-4238-98BC-488CCD37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Arlitt, Jo</dc:creator>
  <cp:keywords/>
  <dc:description/>
  <cp:lastModifiedBy>Arlitt, Jo</cp:lastModifiedBy>
  <cp:revision>8</cp:revision>
  <dcterms:created xsi:type="dcterms:W3CDTF">2018-09-21T15:52:00Z</dcterms:created>
  <dcterms:modified xsi:type="dcterms:W3CDTF">2018-10-01T13:57:00Z</dcterms:modified>
</cp:coreProperties>
</file>