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7C6" w:rsidRPr="007422BE" w:rsidRDefault="008C58F5" w:rsidP="008C58F5">
      <w:pPr>
        <w:spacing w:after="0"/>
        <w:jc w:val="center"/>
        <w:rPr>
          <w:rFonts w:cstheme="minorHAnsi"/>
          <w:b/>
        </w:rPr>
      </w:pPr>
      <w:bookmarkStart w:id="0" w:name="_GoBack"/>
      <w:bookmarkEnd w:id="0"/>
      <w:r w:rsidRPr="007422BE">
        <w:rPr>
          <w:rFonts w:cstheme="minorHAnsi"/>
          <w:b/>
        </w:rPr>
        <w:t xml:space="preserve">Zeta Tau Chapter </w:t>
      </w:r>
      <w:r w:rsidR="005147C6" w:rsidRPr="007422BE">
        <w:rPr>
          <w:b/>
        </w:rPr>
        <w:t>of Delta Kappa Gamma</w:t>
      </w:r>
      <w:r w:rsidR="005147C6" w:rsidRPr="007422BE">
        <w:rPr>
          <w:rFonts w:cstheme="minorHAnsi"/>
          <w:b/>
        </w:rPr>
        <w:t xml:space="preserve"> </w:t>
      </w:r>
    </w:p>
    <w:p w:rsidR="00081D0F" w:rsidRPr="007422BE" w:rsidRDefault="0023304A" w:rsidP="008C58F5">
      <w:pPr>
        <w:spacing w:after="0"/>
        <w:jc w:val="center"/>
        <w:rPr>
          <w:rFonts w:cstheme="minorHAnsi"/>
          <w:b/>
        </w:rPr>
      </w:pPr>
      <w:r>
        <w:rPr>
          <w:rFonts w:cstheme="minorHAnsi"/>
          <w:b/>
        </w:rPr>
        <w:t>Minutes from February 4, 2020</w:t>
      </w:r>
    </w:p>
    <w:p w:rsidR="008C58F5" w:rsidRPr="007422BE" w:rsidRDefault="008C58F5" w:rsidP="008C58F5">
      <w:pPr>
        <w:spacing w:after="0"/>
        <w:rPr>
          <w:rFonts w:cstheme="minorHAnsi"/>
        </w:rPr>
      </w:pPr>
    </w:p>
    <w:p w:rsidR="00B7480A" w:rsidRPr="007422BE" w:rsidRDefault="0023304A">
      <w:pPr>
        <w:rPr>
          <w:rFonts w:cstheme="minorHAnsi"/>
        </w:rPr>
      </w:pPr>
      <w:r>
        <w:rPr>
          <w:rFonts w:cstheme="minorHAnsi"/>
        </w:rPr>
        <w:t xml:space="preserve">Twenty-four members attended Zeta Tau Chapter’s </w:t>
      </w:r>
      <w:r w:rsidR="007422BE" w:rsidRPr="007422BE">
        <w:rPr>
          <w:rFonts w:cstheme="minorHAnsi"/>
        </w:rPr>
        <w:t xml:space="preserve">meeting on February </w:t>
      </w:r>
      <w:r>
        <w:rPr>
          <w:rFonts w:cstheme="minorHAnsi"/>
        </w:rPr>
        <w:t>4, 2020</w:t>
      </w:r>
      <w:r w:rsidR="007422BE" w:rsidRPr="007422BE">
        <w:rPr>
          <w:rFonts w:cstheme="minorHAnsi"/>
        </w:rPr>
        <w:t xml:space="preserve"> at </w:t>
      </w:r>
      <w:proofErr w:type="spellStart"/>
      <w:r w:rsidR="007422BE" w:rsidRPr="007422BE">
        <w:rPr>
          <w:rFonts w:cstheme="minorHAnsi"/>
        </w:rPr>
        <w:t>Frostwood</w:t>
      </w:r>
      <w:proofErr w:type="spellEnd"/>
      <w:r w:rsidR="007422BE" w:rsidRPr="007422BE">
        <w:rPr>
          <w:rFonts w:cstheme="minorHAnsi"/>
        </w:rPr>
        <w:t xml:space="preserve"> Elementary. </w:t>
      </w:r>
      <w:r w:rsidR="00F75B94" w:rsidRPr="007422BE">
        <w:rPr>
          <w:rFonts w:cstheme="minorHAnsi"/>
        </w:rPr>
        <w:t xml:space="preserve">President </w:t>
      </w:r>
      <w:r w:rsidR="008C58F5" w:rsidRPr="007422BE">
        <w:rPr>
          <w:rFonts w:cstheme="minorHAnsi"/>
        </w:rPr>
        <w:t>Diana Apsey</w:t>
      </w:r>
      <w:r w:rsidR="00F75B94" w:rsidRPr="007422BE">
        <w:rPr>
          <w:rFonts w:cstheme="minorHAnsi"/>
        </w:rPr>
        <w:t xml:space="preserve"> </w:t>
      </w:r>
      <w:r w:rsidR="005147C6" w:rsidRPr="007422BE">
        <w:rPr>
          <w:rFonts w:cstheme="minorHAnsi"/>
        </w:rPr>
        <w:t xml:space="preserve">called the meeting to order </w:t>
      </w:r>
      <w:r>
        <w:rPr>
          <w:rFonts w:cstheme="minorHAnsi"/>
        </w:rPr>
        <w:t>at 4:40 p.m.</w:t>
      </w:r>
      <w:r w:rsidR="00932DBC">
        <w:rPr>
          <w:rFonts w:cstheme="minorHAnsi"/>
        </w:rPr>
        <w:t xml:space="preserve"> </w:t>
      </w:r>
      <w:r w:rsidR="005147C6" w:rsidRPr="007422BE">
        <w:rPr>
          <w:rFonts w:cstheme="minorHAnsi"/>
        </w:rPr>
        <w:t xml:space="preserve">and </w:t>
      </w:r>
      <w:r w:rsidR="008C58F5" w:rsidRPr="007422BE">
        <w:rPr>
          <w:rFonts w:cstheme="minorHAnsi"/>
        </w:rPr>
        <w:t>welcomed eve</w:t>
      </w:r>
      <w:r w:rsidR="005147C6" w:rsidRPr="007422BE">
        <w:rPr>
          <w:rFonts w:cstheme="minorHAnsi"/>
        </w:rPr>
        <w:t>ryone. T</w:t>
      </w:r>
      <w:r w:rsidR="008C58F5" w:rsidRPr="007422BE">
        <w:rPr>
          <w:rFonts w:cstheme="minorHAnsi"/>
        </w:rPr>
        <w:t xml:space="preserve">he minutes from January </w:t>
      </w:r>
      <w:r w:rsidR="005147C6" w:rsidRPr="007422BE">
        <w:rPr>
          <w:rFonts w:cstheme="minorHAnsi"/>
        </w:rPr>
        <w:t xml:space="preserve">were </w:t>
      </w:r>
      <w:r w:rsidR="008C58F5" w:rsidRPr="007422BE">
        <w:rPr>
          <w:rFonts w:cstheme="minorHAnsi"/>
        </w:rPr>
        <w:t>approved</w:t>
      </w:r>
      <w:r>
        <w:rPr>
          <w:rFonts w:cstheme="minorHAnsi"/>
        </w:rPr>
        <w:t xml:space="preserve">, and </w:t>
      </w:r>
      <w:r w:rsidR="00932DBC">
        <w:rPr>
          <w:rFonts w:cstheme="minorHAnsi"/>
        </w:rPr>
        <w:t xml:space="preserve">Treasurer </w:t>
      </w:r>
      <w:r>
        <w:rPr>
          <w:rFonts w:cstheme="minorHAnsi"/>
        </w:rPr>
        <w:t xml:space="preserve">Julie </w:t>
      </w:r>
      <w:proofErr w:type="spellStart"/>
      <w:r>
        <w:rPr>
          <w:rFonts w:cstheme="minorHAnsi"/>
        </w:rPr>
        <w:t>Eishenhauer</w:t>
      </w:r>
      <w:proofErr w:type="spellEnd"/>
      <w:r>
        <w:rPr>
          <w:rFonts w:cstheme="minorHAnsi"/>
        </w:rPr>
        <w:t xml:space="preserve"> distributed copies of </w:t>
      </w:r>
      <w:r w:rsidR="00932DBC">
        <w:rPr>
          <w:rFonts w:cstheme="minorHAnsi"/>
        </w:rPr>
        <w:t>her</w:t>
      </w:r>
      <w:r>
        <w:rPr>
          <w:rFonts w:cstheme="minorHAnsi"/>
        </w:rPr>
        <w:t xml:space="preserve"> report. Julie also collected money for pins and brags.</w:t>
      </w:r>
    </w:p>
    <w:p w:rsidR="00932DBC" w:rsidRDefault="0023304A">
      <w:pPr>
        <w:rPr>
          <w:rFonts w:cstheme="minorHAnsi"/>
        </w:rPr>
      </w:pPr>
      <w:r>
        <w:rPr>
          <w:rFonts w:cstheme="minorHAnsi"/>
        </w:rPr>
        <w:t xml:space="preserve">In the absence of </w:t>
      </w:r>
      <w:r w:rsidR="00932DBC">
        <w:rPr>
          <w:rFonts w:cstheme="minorHAnsi"/>
        </w:rPr>
        <w:t xml:space="preserve">Nominations Chair </w:t>
      </w:r>
      <w:r>
        <w:rPr>
          <w:rFonts w:cstheme="minorHAnsi"/>
        </w:rPr>
        <w:t xml:space="preserve">Terrie Cardwell, Diana </w:t>
      </w:r>
      <w:r w:rsidR="00932DBC">
        <w:rPr>
          <w:rFonts w:cstheme="minorHAnsi"/>
        </w:rPr>
        <w:t xml:space="preserve">stated the slate of officers 2020-2022 is almost complete. </w:t>
      </w:r>
    </w:p>
    <w:p w:rsidR="00B7480A" w:rsidRDefault="00932DBC">
      <w:pPr>
        <w:rPr>
          <w:rFonts w:cstheme="minorHAnsi"/>
        </w:rPr>
      </w:pPr>
      <w:r>
        <w:rPr>
          <w:rFonts w:cstheme="minorHAnsi"/>
        </w:rPr>
        <w:t>Under n</w:t>
      </w:r>
      <w:r w:rsidR="00B7480A" w:rsidRPr="007422BE">
        <w:rPr>
          <w:rFonts w:cstheme="minorHAnsi"/>
        </w:rPr>
        <w:t>ew business</w:t>
      </w:r>
      <w:r>
        <w:rPr>
          <w:rFonts w:cstheme="minorHAnsi"/>
        </w:rPr>
        <w:t xml:space="preserve">, Julie </w:t>
      </w:r>
      <w:proofErr w:type="spellStart"/>
      <w:r>
        <w:rPr>
          <w:rFonts w:cstheme="minorHAnsi"/>
        </w:rPr>
        <w:t>Eisenhauer</w:t>
      </w:r>
      <w:proofErr w:type="spellEnd"/>
      <w:r>
        <w:rPr>
          <w:rFonts w:cstheme="minorHAnsi"/>
        </w:rPr>
        <w:t xml:space="preserve"> made a motion to assess each member a fee of $15 for the ensuing year, make the total dues $100. </w:t>
      </w:r>
      <w:r w:rsidR="00B7480A" w:rsidRPr="007422BE">
        <w:rPr>
          <w:rFonts w:cstheme="minorHAnsi"/>
        </w:rPr>
        <w:t xml:space="preserve"> </w:t>
      </w:r>
      <w:r>
        <w:rPr>
          <w:rFonts w:cstheme="minorHAnsi"/>
        </w:rPr>
        <w:t>The additional funds would be used for our service project and the scholarship fund. Julie stated the reason for the motion was the amount of money we are getting from raffles and auctions is minimal, and those of us who attend meetings are bearing the burden</w:t>
      </w:r>
      <w:r w:rsidR="00017B8A">
        <w:rPr>
          <w:rFonts w:cstheme="minorHAnsi"/>
        </w:rPr>
        <w:t xml:space="preserve"> of </w:t>
      </w:r>
      <w:r w:rsidR="00952AD4">
        <w:rPr>
          <w:rFonts w:cstheme="minorHAnsi"/>
        </w:rPr>
        <w:t>supporting these worthwhile item</w:t>
      </w:r>
      <w:r w:rsidR="00017B8A">
        <w:rPr>
          <w:rFonts w:cstheme="minorHAnsi"/>
        </w:rPr>
        <w:t xml:space="preserve">s. By raising the dues across the board, the costs can be shared among all members. After discussion, the motion was approved by everyone present. </w:t>
      </w:r>
    </w:p>
    <w:p w:rsidR="00F75B94" w:rsidRPr="007422BE" w:rsidRDefault="00017B8A">
      <w:pPr>
        <w:rPr>
          <w:rFonts w:cstheme="minorHAnsi"/>
        </w:rPr>
      </w:pPr>
      <w:r>
        <w:rPr>
          <w:rFonts w:cstheme="minorHAnsi"/>
        </w:rPr>
        <w:t>Par Osborne presented a program on ASTEF, after which we</w:t>
      </w:r>
      <w:r w:rsidR="002574F8">
        <w:rPr>
          <w:rFonts w:cstheme="minorHAnsi"/>
        </w:rPr>
        <w:t xml:space="preserve"> played Left-Right-Center</w:t>
      </w:r>
      <w:r w:rsidR="00952AD4">
        <w:rPr>
          <w:rFonts w:cstheme="minorHAnsi"/>
        </w:rPr>
        <w:t>. We earned</w:t>
      </w:r>
      <w:r w:rsidR="00F75B94" w:rsidRPr="007422BE">
        <w:rPr>
          <w:rFonts w:cstheme="minorHAnsi"/>
        </w:rPr>
        <w:t xml:space="preserve"> for </w:t>
      </w:r>
      <w:r w:rsidR="00952AD4">
        <w:rPr>
          <w:rFonts w:cstheme="minorHAnsi"/>
        </w:rPr>
        <w:t xml:space="preserve">$65 for </w:t>
      </w:r>
      <w:r w:rsidR="00F75B94" w:rsidRPr="007422BE">
        <w:rPr>
          <w:rFonts w:cstheme="minorHAnsi"/>
        </w:rPr>
        <w:t>ASTEF</w:t>
      </w:r>
      <w:r w:rsidR="002574F8">
        <w:rPr>
          <w:rFonts w:cstheme="minorHAnsi"/>
        </w:rPr>
        <w:t xml:space="preserve"> </w:t>
      </w:r>
      <w:r w:rsidR="00952AD4">
        <w:rPr>
          <w:rFonts w:cstheme="minorHAnsi"/>
        </w:rPr>
        <w:t xml:space="preserve">scholarships. </w:t>
      </w:r>
      <w:r w:rsidR="002574F8">
        <w:rPr>
          <w:rFonts w:cstheme="minorHAnsi"/>
        </w:rPr>
        <w:t xml:space="preserve"> </w:t>
      </w:r>
      <w:r w:rsidR="00952AD4">
        <w:rPr>
          <w:rFonts w:cstheme="minorHAnsi"/>
        </w:rPr>
        <w:t>Sasha Johnson was the winner. The meeting adjourned at 5:55 p.m.</w:t>
      </w:r>
    </w:p>
    <w:p w:rsidR="00D31323" w:rsidRPr="007422BE" w:rsidRDefault="00D31323" w:rsidP="00D31323">
      <w:r w:rsidRPr="007422BE">
        <w:t xml:space="preserve">Respectfully submitted, </w:t>
      </w:r>
    </w:p>
    <w:p w:rsidR="00D31323" w:rsidRPr="007422BE" w:rsidRDefault="00D31323" w:rsidP="00D31323"/>
    <w:p w:rsidR="002574F8" w:rsidRDefault="00D31323" w:rsidP="008649B3">
      <w:pPr>
        <w:spacing w:after="0" w:line="240" w:lineRule="auto"/>
      </w:pPr>
      <w:r w:rsidRPr="007422BE">
        <w:t>_______________________________________</w:t>
      </w:r>
      <w:r w:rsidRPr="007422BE">
        <w:tab/>
      </w:r>
      <w:r w:rsidRPr="007422BE">
        <w:tab/>
        <w:t>_____________________________________</w:t>
      </w:r>
    </w:p>
    <w:p w:rsidR="002574F8" w:rsidRDefault="00D31323" w:rsidP="008649B3">
      <w:pPr>
        <w:spacing w:after="0" w:line="240" w:lineRule="auto"/>
        <w:rPr>
          <w:i/>
        </w:rPr>
      </w:pPr>
      <w:r w:rsidRPr="007422BE">
        <w:rPr>
          <w:i/>
        </w:rPr>
        <w:t>Jo Ann Arlitt, Recording Secretary</w:t>
      </w:r>
      <w:r w:rsidRPr="007422BE">
        <w:rPr>
          <w:i/>
        </w:rPr>
        <w:tab/>
      </w:r>
      <w:r w:rsidRPr="007422BE">
        <w:rPr>
          <w:i/>
        </w:rPr>
        <w:tab/>
      </w:r>
      <w:r w:rsidRPr="007422BE">
        <w:rPr>
          <w:i/>
        </w:rPr>
        <w:tab/>
        <w:t>Diana Apsey, President</w:t>
      </w:r>
    </w:p>
    <w:p w:rsidR="00D31323" w:rsidRPr="007422BE" w:rsidRDefault="00D31323" w:rsidP="00D31323">
      <w:pPr>
        <w:rPr>
          <w:i/>
        </w:rPr>
      </w:pPr>
    </w:p>
    <w:p w:rsidR="00952AD4" w:rsidRDefault="00952AD4">
      <w:pPr>
        <w:rPr>
          <w:rFonts w:cstheme="minorHAnsi"/>
        </w:rPr>
      </w:pPr>
    </w:p>
    <w:p w:rsidR="00952AD4" w:rsidRPr="00952AD4" w:rsidRDefault="00952AD4" w:rsidP="00952AD4">
      <w:pPr>
        <w:rPr>
          <w:rFonts w:cstheme="minorHAnsi"/>
        </w:rPr>
      </w:pPr>
    </w:p>
    <w:p w:rsidR="00952AD4" w:rsidRPr="00952AD4" w:rsidRDefault="00952AD4" w:rsidP="00952AD4">
      <w:pPr>
        <w:rPr>
          <w:rFonts w:cstheme="minorHAnsi"/>
        </w:rPr>
      </w:pPr>
    </w:p>
    <w:p w:rsidR="00952AD4" w:rsidRPr="00952AD4" w:rsidRDefault="00952AD4" w:rsidP="00952AD4">
      <w:pPr>
        <w:rPr>
          <w:rFonts w:cstheme="minorHAnsi"/>
        </w:rPr>
      </w:pPr>
    </w:p>
    <w:p w:rsidR="00952AD4" w:rsidRDefault="00952AD4" w:rsidP="00952AD4">
      <w:pPr>
        <w:rPr>
          <w:rFonts w:cstheme="minorHAnsi"/>
        </w:rPr>
      </w:pPr>
    </w:p>
    <w:p w:rsidR="00F75B94" w:rsidRPr="00952AD4" w:rsidRDefault="00952AD4" w:rsidP="00952AD4">
      <w:pPr>
        <w:tabs>
          <w:tab w:val="left" w:pos="2289"/>
        </w:tabs>
        <w:rPr>
          <w:rFonts w:cstheme="minorHAnsi"/>
        </w:rPr>
      </w:pPr>
      <w:r>
        <w:rPr>
          <w:rFonts w:cstheme="minorHAnsi"/>
        </w:rPr>
        <w:tab/>
      </w:r>
    </w:p>
    <w:sectPr w:rsidR="00F75B94" w:rsidRPr="00952AD4" w:rsidSect="005147C6">
      <w:pgSz w:w="12240" w:h="15840" w:code="1"/>
      <w:pgMar w:top="1080" w:right="720"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8F5"/>
    <w:rsid w:val="00017B8A"/>
    <w:rsid w:val="000312F8"/>
    <w:rsid w:val="00081D0F"/>
    <w:rsid w:val="0023304A"/>
    <w:rsid w:val="002574F8"/>
    <w:rsid w:val="005147C6"/>
    <w:rsid w:val="005D5FE1"/>
    <w:rsid w:val="00727938"/>
    <w:rsid w:val="007422BE"/>
    <w:rsid w:val="008649B3"/>
    <w:rsid w:val="008C58F5"/>
    <w:rsid w:val="00932DBC"/>
    <w:rsid w:val="00952AD4"/>
    <w:rsid w:val="009E5BB9"/>
    <w:rsid w:val="00B7480A"/>
    <w:rsid w:val="00BD7A20"/>
    <w:rsid w:val="00D31323"/>
    <w:rsid w:val="00E33923"/>
    <w:rsid w:val="00F107C5"/>
    <w:rsid w:val="00F75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EA7E81-3E51-42DB-94B5-669AE0333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A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A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Lantier, Paige</cp:lastModifiedBy>
  <cp:revision>2</cp:revision>
  <cp:lastPrinted>2020-02-07T20:40:00Z</cp:lastPrinted>
  <dcterms:created xsi:type="dcterms:W3CDTF">2020-03-03T19:10:00Z</dcterms:created>
  <dcterms:modified xsi:type="dcterms:W3CDTF">2020-03-03T19:10:00Z</dcterms:modified>
</cp:coreProperties>
</file>